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5B2C" w14:textId="2893B500"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679A6AD" w:rsidR="00AC5751" w:rsidRPr="00BA5596" w:rsidRDefault="000510C9" w:rsidP="00AC5751">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bCs/>
          <w:sz w:val="28"/>
          <w:szCs w:val="28"/>
          <w:lang w:val="kk-KZ"/>
        </w:rPr>
        <w:t>Ма</w:t>
      </w:r>
      <w:r w:rsidRPr="000510C9">
        <w:rPr>
          <w:rFonts w:ascii="Times New Roman" w:hAnsi="Times New Roman" w:cs="Times New Roman"/>
          <w:bCs/>
          <w:sz w:val="28"/>
          <w:szCs w:val="28"/>
          <w:lang w:val="kk-KZ"/>
        </w:rPr>
        <w:t>t</w:t>
      </w:r>
      <w:r w:rsidR="009E5DCF">
        <w:rPr>
          <w:rFonts w:ascii="Times New Roman" w:hAnsi="Times New Roman" w:cs="Times New Roman"/>
          <w:bCs/>
          <w:sz w:val="28"/>
          <w:szCs w:val="28"/>
          <w:lang w:val="kk-KZ"/>
        </w:rPr>
        <w:t xml:space="preserve"> 1104</w:t>
      </w:r>
      <w:r w:rsidR="00AC5751" w:rsidRPr="00BA5596">
        <w:rPr>
          <w:rFonts w:ascii="Times New Roman" w:hAnsi="Times New Roman" w:cs="Times New Roman"/>
          <w:bCs/>
          <w:sz w:val="28"/>
          <w:szCs w:val="28"/>
          <w:lang w:val="kk-KZ"/>
        </w:rPr>
        <w:t xml:space="preserve">  </w:t>
      </w:r>
      <w:r>
        <w:rPr>
          <w:rFonts w:ascii="Times New Roman" w:hAnsi="Times New Roman" w:cs="Times New Roman"/>
          <w:sz w:val="28"/>
          <w:szCs w:val="28"/>
          <w:lang w:val="kk-KZ"/>
        </w:rPr>
        <w:t>Математика</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1407A3E0" w:rsidR="00AC5751" w:rsidRPr="00F04D05"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Семестр: </w:t>
      </w:r>
      <w:r w:rsidR="00F04D05">
        <w:rPr>
          <w:rFonts w:ascii="Times New Roman" w:eastAsia="Times New Roman" w:hAnsi="Times New Roman" w:cs="Times New Roman"/>
          <w:bCs/>
          <w:lang w:val="kk-KZ"/>
        </w:rPr>
        <w:t>1</w:t>
      </w:r>
    </w:p>
    <w:p w14:paraId="6C27C36C" w14:textId="1C6A9437"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0510C9">
        <w:rPr>
          <w:rFonts w:ascii="Times New Roman" w:eastAsia="Times New Roman" w:hAnsi="Times New Roman" w:cs="Times New Roman"/>
          <w:bCs/>
          <w:lang w:val="kk-KZ"/>
        </w:rPr>
        <w:t>9</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5586938E" w:rsidR="00AC5751" w:rsidRPr="00196AD4" w:rsidRDefault="00F04D05"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2023</w:t>
      </w:r>
    </w:p>
    <w:p w14:paraId="5FDF23E1" w14:textId="77777777" w:rsidR="009F11B9" w:rsidRDefault="009F11B9" w:rsidP="00AC5751">
      <w:pPr>
        <w:pStyle w:val="a4"/>
        <w:spacing w:before="0" w:after="0"/>
        <w:jc w:val="both"/>
        <w:rPr>
          <w:rFonts w:eastAsia="SimSun"/>
          <w:sz w:val="28"/>
          <w:szCs w:val="28"/>
          <w:lang w:val="kk-KZ" w:eastAsia="en-US"/>
        </w:rPr>
      </w:pPr>
    </w:p>
    <w:p w14:paraId="44038421" w14:textId="2851A978" w:rsidR="00AC5751" w:rsidRPr="00196AD4" w:rsidRDefault="00AC5751" w:rsidP="00AC5751">
      <w:pPr>
        <w:pStyle w:val="a4"/>
        <w:spacing w:before="0" w:after="0"/>
        <w:jc w:val="both"/>
        <w:rPr>
          <w:sz w:val="28"/>
          <w:szCs w:val="28"/>
          <w:lang w:val="kk-KZ"/>
        </w:rPr>
      </w:pPr>
      <w:bookmarkStart w:id="0" w:name="_GoBack"/>
      <w:bookmarkEnd w:id="0"/>
      <w:r w:rsidRPr="00BA5596">
        <w:rPr>
          <w:rFonts w:eastAsia="SimSun"/>
          <w:sz w:val="28"/>
          <w:szCs w:val="28"/>
          <w:lang w:val="kk-KZ" w:eastAsia="en-US"/>
        </w:rPr>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428B6ED7"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 –</w:t>
      </w:r>
      <w:r w:rsidR="00AE3D95">
        <w:rPr>
          <w:sz w:val="28"/>
          <w:szCs w:val="28"/>
          <w:lang w:val="kk-KZ"/>
        </w:rPr>
        <w:t xml:space="preserve">оқытушы </w:t>
      </w:r>
      <w:r w:rsidR="009F11B9">
        <w:rPr>
          <w:sz w:val="28"/>
          <w:szCs w:val="28"/>
          <w:lang w:val="kk-KZ"/>
        </w:rPr>
        <w:t>С.Т.Буланова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93540A">
      <w:pPr>
        <w:pStyle w:val="Default"/>
        <w:jc w:val="both"/>
        <w:rPr>
          <w:b/>
          <w:bCs/>
          <w:sz w:val="28"/>
          <w:szCs w:val="28"/>
          <w:lang w:val="kk-KZ"/>
        </w:rPr>
      </w:pPr>
    </w:p>
    <w:p w14:paraId="1BA8AACC" w14:textId="0611F7DA" w:rsidR="00AC5751" w:rsidRPr="00BA5596" w:rsidRDefault="0093540A" w:rsidP="00AC5751">
      <w:pPr>
        <w:spacing w:after="0" w:line="240" w:lineRule="auto"/>
        <w:jc w:val="both"/>
        <w:rPr>
          <w:rFonts w:ascii="Times New Roman" w:hAnsi="Times New Roman" w:cs="Times New Roman"/>
          <w:b/>
          <w:sz w:val="28"/>
          <w:szCs w:val="28"/>
          <w:lang w:val="kk-KZ" w:eastAsia="en-US"/>
        </w:rPr>
      </w:pPr>
      <w:r>
        <w:rPr>
          <w:rFonts w:ascii="Times New Roman" w:hAnsi="Times New Roman" w:cs="Times New Roman"/>
          <w:bCs/>
          <w:sz w:val="28"/>
          <w:szCs w:val="28"/>
          <w:lang w:val="kk-KZ" w:eastAsia="en-US"/>
        </w:rPr>
        <w:t xml:space="preserve">    </w:t>
      </w:r>
      <w:r w:rsidR="00AC5751" w:rsidRPr="00BA5596">
        <w:rPr>
          <w:rFonts w:ascii="Times New Roman" w:hAnsi="Times New Roman" w:cs="Times New Roman"/>
          <w:bCs/>
          <w:sz w:val="28"/>
          <w:szCs w:val="28"/>
          <w:lang w:val="kk-KZ" w:eastAsia="en-US"/>
        </w:rPr>
        <w:t xml:space="preserve"> Жоғары оқу орнына дейінгі дайындық кафедрасы</w:t>
      </w:r>
      <w:r w:rsidR="00AC5751"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6A24FED9" w14:textId="77777777" w:rsidR="009F11B9" w:rsidRDefault="009F11B9" w:rsidP="00AC5751">
      <w:pPr>
        <w:spacing w:after="0" w:line="240" w:lineRule="auto"/>
        <w:ind w:firstLine="709"/>
        <w:jc w:val="both"/>
        <w:rPr>
          <w:rFonts w:ascii="Times New Roman" w:hAnsi="Times New Roman" w:cs="Times New Roman"/>
          <w:sz w:val="28"/>
          <w:szCs w:val="28"/>
        </w:rPr>
      </w:pPr>
    </w:p>
    <w:p w14:paraId="7884B41D" w14:textId="7A27F668"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proofErr w:type="gramStart"/>
      <w:r w:rsidR="00C96816">
        <w:rPr>
          <w:rFonts w:ascii="Times New Roman" w:hAnsi="Times New Roman" w:cs="Times New Roman"/>
          <w:sz w:val="28"/>
          <w:szCs w:val="28"/>
          <w:lang w:val="kk-KZ"/>
        </w:rPr>
        <w:t>25</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0</w:t>
      </w:r>
      <w:r w:rsidR="00C96816">
        <w:rPr>
          <w:rFonts w:ascii="Times New Roman" w:hAnsi="Times New Roman" w:cs="Times New Roman"/>
          <w:sz w:val="28"/>
          <w:szCs w:val="28"/>
          <w:lang w:val="kk-KZ"/>
        </w:rPr>
        <w:t>8</w:t>
      </w:r>
      <w:proofErr w:type="gramEnd"/>
      <w:r w:rsidRPr="00BA5596">
        <w:rPr>
          <w:rFonts w:ascii="Times New Roman" w:hAnsi="Times New Roman" w:cs="Times New Roman"/>
          <w:sz w:val="28"/>
          <w:szCs w:val="28"/>
          <w:lang w:val="kk-KZ"/>
        </w:rPr>
        <w:t>.</w:t>
      </w:r>
      <w:r w:rsidR="000510C9">
        <w:rPr>
          <w:rFonts w:ascii="Times New Roman" w:hAnsi="Times New Roman" w:cs="Times New Roman"/>
          <w:sz w:val="28"/>
          <w:szCs w:val="28"/>
        </w:rPr>
        <w:t xml:space="preserve">  2023</w:t>
      </w:r>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0D70E4DF"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6D5455D" w14:textId="77777777" w:rsidR="00AC5751" w:rsidRDefault="00AC5751" w:rsidP="00AC5751">
      <w:pPr>
        <w:spacing w:after="0" w:line="240" w:lineRule="auto"/>
        <w:jc w:val="center"/>
        <w:rPr>
          <w:rFonts w:ascii="Times New Roman" w:hAnsi="Times New Roman" w:cs="Times New Roman"/>
          <w:b/>
          <w:bCs/>
          <w:sz w:val="28"/>
          <w:szCs w:val="28"/>
          <w:lang w:val="kk-KZ"/>
        </w:rPr>
      </w:pPr>
    </w:p>
    <w:p w14:paraId="32DDA2AB" w14:textId="77777777" w:rsidR="004A496A" w:rsidRPr="00BA5596" w:rsidRDefault="004A496A" w:rsidP="00AC5751">
      <w:pPr>
        <w:spacing w:after="0" w:line="240" w:lineRule="auto"/>
        <w:jc w:val="center"/>
        <w:rPr>
          <w:rFonts w:ascii="Times New Roman" w:hAnsi="Times New Roman" w:cs="Times New Roman"/>
          <w:b/>
          <w:bCs/>
          <w:sz w:val="28"/>
          <w:szCs w:val="28"/>
          <w:lang w:val="kk-KZ"/>
        </w:rPr>
      </w:pPr>
    </w:p>
    <w:p w14:paraId="0C8384C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895C6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AA7E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3D47469"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882B4F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96532E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A5DE90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C2BF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D4A2BC8"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17E9084"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7AF15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898B3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9ADC8E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B01AB5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17565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C59103D"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FD0E7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C5E3A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607690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555A7D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214725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5726265" w14:textId="77777777" w:rsidR="0093540A" w:rsidRDefault="0093540A" w:rsidP="00AC5751">
      <w:pPr>
        <w:spacing w:after="0" w:line="240" w:lineRule="auto"/>
        <w:jc w:val="center"/>
        <w:rPr>
          <w:rFonts w:ascii="Times New Roman" w:hAnsi="Times New Roman" w:cs="Times New Roman"/>
          <w:b/>
          <w:bCs/>
          <w:sz w:val="24"/>
          <w:szCs w:val="24"/>
          <w:lang w:val="kk-KZ"/>
        </w:rPr>
      </w:pPr>
    </w:p>
    <w:p w14:paraId="4ED2E50A" w14:textId="77777777" w:rsidR="00AC5751" w:rsidRPr="004A496A" w:rsidRDefault="00AC5751" w:rsidP="00AC5751">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КІРІСПЕ</w:t>
      </w:r>
    </w:p>
    <w:p w14:paraId="0BA98BD3" w14:textId="77777777" w:rsidR="00AC5751" w:rsidRPr="004A496A" w:rsidRDefault="00AC5751" w:rsidP="00AC5751">
      <w:pPr>
        <w:spacing w:after="0" w:line="240" w:lineRule="auto"/>
        <w:jc w:val="center"/>
        <w:rPr>
          <w:rFonts w:ascii="Times New Roman" w:hAnsi="Times New Roman" w:cs="Times New Roman"/>
          <w:sz w:val="24"/>
          <w:szCs w:val="24"/>
          <w:lang w:val="kk-KZ"/>
        </w:rPr>
      </w:pPr>
    </w:p>
    <w:p w14:paraId="27446179" w14:textId="77777777"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14:paraId="055C23E6"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14:paraId="3AD9D6DE"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37644621" w14:textId="77777777"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14:paraId="1CE32FA4"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14:paraId="52A75D46"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14:paraId="79B2373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14:paraId="44FC612A"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14:paraId="21286698"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14:paraId="25F4A2FF"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351DD8F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14:paraId="55187A41"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14:paraId="2716EE40"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14:paraId="35BED089"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14:paraId="7452F5F4"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14:paraId="2DB277D8"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14:paraId="32AC6A0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1B6BFF69"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19321E76"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24FAE971"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C93416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14:paraId="49DB767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14:paraId="035D0782"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14:paraId="22F5A9E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14:paraId="45837B5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14:paraId="45846155"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14:paraId="0296D3CC"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14:paraId="6F47EB62"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14:paraId="351E0A3D"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14:paraId="09BC5F75"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1AA6BF95"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14:paraId="34381E13"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4A496A"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Әріптік</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Баллдары</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дық</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көрсеткіші</w:t>
            </w:r>
            <w:proofErr w:type="spellEnd"/>
            <w:r w:rsidRPr="004A496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Дәстүрлі</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r>
      <w:tr w:rsidR="00AC5751" w:rsidRPr="004A496A"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14:paraId="0D112755" w14:textId="77777777" w:rsidR="00AC5751" w:rsidRPr="004A496A" w:rsidRDefault="00AC5751" w:rsidP="00AC5751">
      <w:pPr>
        <w:spacing w:after="0" w:line="240" w:lineRule="auto"/>
        <w:jc w:val="both"/>
        <w:rPr>
          <w:rFonts w:ascii="Times New Roman" w:eastAsia="Times New Roman" w:hAnsi="Times New Roman" w:cs="Times New Roman"/>
          <w:sz w:val="24"/>
          <w:szCs w:val="24"/>
        </w:rPr>
      </w:pPr>
    </w:p>
    <w:p w14:paraId="661E99EE" w14:textId="747015F1" w:rsidR="00AC5751" w:rsidRPr="004A496A" w:rsidRDefault="00AC5751" w:rsidP="00AC5751">
      <w:pPr>
        <w:spacing w:after="0" w:line="240" w:lineRule="auto"/>
        <w:jc w:val="both"/>
        <w:rPr>
          <w:rFonts w:ascii="Times New Roman" w:eastAsia="Times New Roman" w:hAnsi="Times New Roman" w:cs="Times New Roman"/>
          <w:sz w:val="24"/>
          <w:szCs w:val="24"/>
        </w:rPr>
      </w:pPr>
    </w:p>
    <w:p w14:paraId="0B06B491" w14:textId="77777777" w:rsidR="00196AD4" w:rsidRPr="004A496A" w:rsidRDefault="00196AD4" w:rsidP="00AC5751">
      <w:pPr>
        <w:spacing w:after="0" w:line="240" w:lineRule="auto"/>
        <w:jc w:val="both"/>
        <w:rPr>
          <w:rFonts w:ascii="Times New Roman" w:eastAsia="Times New Roman" w:hAnsi="Times New Roman" w:cs="Times New Roman"/>
          <w:sz w:val="24"/>
          <w:szCs w:val="24"/>
        </w:rPr>
      </w:pPr>
    </w:p>
    <w:p w14:paraId="3F042630" w14:textId="77777777" w:rsidR="00AC5751" w:rsidRPr="004A496A" w:rsidRDefault="00AC5751" w:rsidP="00AC5751">
      <w:pPr>
        <w:spacing w:after="0" w:line="240" w:lineRule="auto"/>
        <w:jc w:val="center"/>
        <w:rPr>
          <w:rFonts w:ascii="Times New Roman" w:eastAsia="Times New Roman" w:hAnsi="Times New Roman" w:cs="Times New Roman"/>
          <w:b/>
          <w:bCs/>
          <w:sz w:val="24"/>
          <w:szCs w:val="24"/>
        </w:rPr>
      </w:pPr>
      <w:r w:rsidRPr="004A496A">
        <w:rPr>
          <w:rFonts w:ascii="Times New Roman" w:hAnsi="Times New Roman" w:cs="Times New Roman"/>
          <w:b/>
          <w:bCs/>
          <w:sz w:val="24"/>
          <w:szCs w:val="24"/>
        </w:rPr>
        <w:t>ҚОРЫТЫНДЫ БАҚЫЛАУҒА ШЫҒАРЫЛАТЫН ОҚУ ТАҚЫРЫПТАРЫ:</w:t>
      </w:r>
    </w:p>
    <w:p w14:paraId="72C2C4FA" w14:textId="77777777" w:rsidR="00AC5751" w:rsidRPr="004A496A" w:rsidRDefault="00AC5751" w:rsidP="00AC5751">
      <w:pPr>
        <w:spacing w:after="0" w:line="240" w:lineRule="auto"/>
        <w:jc w:val="both"/>
        <w:rPr>
          <w:rFonts w:ascii="Times New Roman" w:eastAsia="Times New Roman" w:hAnsi="Times New Roman" w:cs="Times New Roman"/>
          <w:b/>
          <w:sz w:val="24"/>
          <w:szCs w:val="24"/>
          <w:lang w:val="kk-KZ"/>
        </w:rPr>
      </w:pPr>
    </w:p>
    <w:p w14:paraId="246EA6A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 және оның түрлері. </w:t>
      </w:r>
    </w:p>
    <w:p w14:paraId="43FBCD1A"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Ондық және екілік жүйе, сандардың шартты кеңейтілген жазылуы. </w:t>
      </w:r>
    </w:p>
    <w:p w14:paraId="2DF82B0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Арифметикалық амалдар, орындалу реті, негізгі орындалу заңдары.</w:t>
      </w:r>
    </w:p>
    <w:p w14:paraId="2497511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Сандардың бөлінгіштік белгілері. </w:t>
      </w:r>
    </w:p>
    <w:p w14:paraId="5C0E6C8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Ең кіші ортақ еселік және ең үлкен ортақ бөлгіш. Табу әдісі.</w:t>
      </w:r>
    </w:p>
    <w:p w14:paraId="3066E92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Бөлшектер, түрлері, оларға амалдар қолдану. </w:t>
      </w:r>
    </w:p>
    <w:p w14:paraId="770AB8F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Бөлшектерді бір түрден екінші түрге аудару.</w:t>
      </w:r>
    </w:p>
    <w:p w14:paraId="71676A2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Дәреже және оның қасиеттері. </w:t>
      </w:r>
    </w:p>
    <w:p w14:paraId="275FFC1D"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Түбір және оның қасиеттері. </w:t>
      </w:r>
    </w:p>
    <w:p w14:paraId="2857A2F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 және оларға амалдар қолдану. </w:t>
      </w:r>
    </w:p>
    <w:p w14:paraId="451329E1"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Көпмүшеліктерді жіктеу, қысқаша көбейту формулалары. </w:t>
      </w:r>
    </w:p>
    <w:p w14:paraId="0B3A824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Теңдік, оның түрлері, сызықтық теңдеу.</w:t>
      </w:r>
    </w:p>
    <w:p w14:paraId="5EA44943"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Пропорция,оның қасиеттері. Проценттер.</w:t>
      </w:r>
    </w:p>
    <w:p w14:paraId="5F9B720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Сызықтық теңдеулер жүйесі, шешу әдістері. </w:t>
      </w:r>
    </w:p>
    <w:p w14:paraId="69720C1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Теңсіздіктер, қасиеті, сызықтық теңсіздік. Сызықтық теңсіздіктер жүйесі. </w:t>
      </w:r>
    </w:p>
    <w:p w14:paraId="5747E717"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теңдеу, оған келтірілетін теңдеулер.    </w:t>
      </w:r>
    </w:p>
    <w:p w14:paraId="7C79316C"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Квадрат үшмүшелікті жіктеу. Виет теоремасы. </w:t>
      </w:r>
    </w:p>
    <w:p w14:paraId="5069F4C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Жиындар, түрлері, оларға амалдар қолдану. </w:t>
      </w:r>
    </w:p>
    <w:p w14:paraId="0BE0F3A1"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Функция, </w:t>
      </w:r>
      <w:proofErr w:type="spellStart"/>
      <w:r w:rsidRPr="000510C9">
        <w:rPr>
          <w:rFonts w:ascii="Times New Roman" w:hAnsi="Times New Roman" w:cs="Times New Roman"/>
          <w:sz w:val="24"/>
          <w:szCs w:val="24"/>
        </w:rPr>
        <w:t>анықталу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өзгеру</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облыстары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
    <w:p w14:paraId="4FEF1FD5"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Координаттар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жүйесі</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графигі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Графикттерді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түрлендіру</w:t>
      </w:r>
      <w:proofErr w:type="spellEnd"/>
      <w:r w:rsidRPr="000510C9">
        <w:rPr>
          <w:rFonts w:ascii="Times New Roman" w:hAnsi="Times New Roman" w:cs="Times New Roman"/>
          <w:sz w:val="24"/>
          <w:szCs w:val="24"/>
        </w:rPr>
        <w:t xml:space="preserve">. </w:t>
      </w:r>
    </w:p>
    <w:p w14:paraId="23A51F00"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Сызықтық</w:t>
      </w:r>
      <w:proofErr w:type="spellEnd"/>
      <w:r w:rsidRPr="000510C9">
        <w:rPr>
          <w:rFonts w:ascii="Times New Roman" w:hAnsi="Times New Roman" w:cs="Times New Roman"/>
          <w:sz w:val="24"/>
          <w:szCs w:val="24"/>
        </w:rPr>
        <w:t xml:space="preserve"> функция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квадраттық</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үшмүшеліктің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графиктері</w:t>
      </w:r>
      <w:proofErr w:type="spellEnd"/>
      <w:r w:rsidRPr="000510C9">
        <w:rPr>
          <w:rFonts w:ascii="Times New Roman" w:hAnsi="Times New Roman" w:cs="Times New Roman"/>
          <w:sz w:val="24"/>
          <w:szCs w:val="24"/>
        </w:rPr>
        <w:t xml:space="preserve">. </w:t>
      </w:r>
    </w:p>
    <w:p w14:paraId="10A2F6B4"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Планиметрияның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негізгі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ұғымдары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аксиомалары</w:t>
      </w:r>
      <w:proofErr w:type="spellEnd"/>
      <w:r w:rsidRPr="000510C9">
        <w:rPr>
          <w:rFonts w:ascii="Times New Roman" w:hAnsi="Times New Roman" w:cs="Times New Roman"/>
          <w:sz w:val="24"/>
          <w:szCs w:val="24"/>
        </w:rPr>
        <w:t>.</w:t>
      </w:r>
    </w:p>
    <w:p w14:paraId="56DF179A"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Түзулер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олардың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арасындағы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w:t>
      </w:r>
    </w:p>
    <w:p w14:paraId="47996256"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үшбұрыштар</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түрлері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бұрыштардың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625E4C97"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биссектрисасы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медианасы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биіктігі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w:t>
      </w:r>
    </w:p>
    <w:p w14:paraId="56AD2468"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теңдігі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және</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ұқсастығы</w:t>
      </w:r>
      <w:proofErr w:type="spellEnd"/>
      <w:r w:rsidRPr="000510C9">
        <w:rPr>
          <w:rFonts w:ascii="Times New Roman" w:hAnsi="Times New Roman" w:cs="Times New Roman"/>
          <w:sz w:val="24"/>
          <w:szCs w:val="24"/>
        </w:rPr>
        <w:t xml:space="preserve">. Фалес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4B5A84AB" w14:textId="77777777" w:rsidR="000510C9" w:rsidRPr="000510C9" w:rsidRDefault="000510C9" w:rsidP="000510C9">
      <w:pPr>
        <w:pStyle w:val="a9"/>
        <w:spacing w:after="0" w:line="240" w:lineRule="auto"/>
        <w:jc w:val="both"/>
        <w:rPr>
          <w:rFonts w:ascii="Times New Roman" w:hAnsi="Times New Roman" w:cs="Times New Roman"/>
          <w:sz w:val="24"/>
          <w:szCs w:val="24"/>
        </w:rPr>
      </w:pPr>
      <w:proofErr w:type="spellStart"/>
      <w:r w:rsidRPr="000510C9">
        <w:rPr>
          <w:rFonts w:ascii="Times New Roman" w:hAnsi="Times New Roman" w:cs="Times New Roman"/>
          <w:sz w:val="24"/>
          <w:szCs w:val="24"/>
        </w:rPr>
        <w:t>Тікбұрышты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қасиеттері</w:t>
      </w:r>
      <w:proofErr w:type="spellEnd"/>
      <w:r w:rsidRPr="000510C9">
        <w:rPr>
          <w:rFonts w:ascii="Times New Roman" w:hAnsi="Times New Roman" w:cs="Times New Roman"/>
          <w:sz w:val="24"/>
          <w:szCs w:val="24"/>
        </w:rPr>
        <w:t xml:space="preserve">. Пифагор </w:t>
      </w:r>
      <w:proofErr w:type="spellStart"/>
      <w:r w:rsidRPr="000510C9">
        <w:rPr>
          <w:rFonts w:ascii="Times New Roman" w:hAnsi="Times New Roman" w:cs="Times New Roman"/>
          <w:sz w:val="24"/>
          <w:szCs w:val="24"/>
        </w:rPr>
        <w:t>теоремасы</w:t>
      </w:r>
      <w:proofErr w:type="spellEnd"/>
      <w:r w:rsidRPr="000510C9">
        <w:rPr>
          <w:rFonts w:ascii="Times New Roman" w:hAnsi="Times New Roman" w:cs="Times New Roman"/>
          <w:sz w:val="24"/>
          <w:szCs w:val="24"/>
        </w:rPr>
        <w:t>.</w:t>
      </w:r>
    </w:p>
    <w:p w14:paraId="6AA07A9F" w14:textId="77777777" w:rsidR="000510C9" w:rsidRPr="000510C9" w:rsidRDefault="000510C9" w:rsidP="000510C9">
      <w:pPr>
        <w:pStyle w:val="a9"/>
        <w:spacing w:after="0" w:line="240" w:lineRule="auto"/>
        <w:jc w:val="both"/>
        <w:rPr>
          <w:rFonts w:ascii="Times New Roman" w:hAnsi="Times New Roman" w:cs="Times New Roman"/>
          <w:sz w:val="24"/>
          <w:szCs w:val="24"/>
        </w:rPr>
      </w:pPr>
      <w:r w:rsidRPr="000510C9">
        <w:rPr>
          <w:rFonts w:ascii="Times New Roman" w:hAnsi="Times New Roman" w:cs="Times New Roman"/>
          <w:sz w:val="24"/>
          <w:szCs w:val="24"/>
        </w:rPr>
        <w:t xml:space="preserve">Трапеция, </w:t>
      </w:r>
      <w:proofErr w:type="spellStart"/>
      <w:r w:rsidRPr="000510C9">
        <w:rPr>
          <w:rFonts w:ascii="Times New Roman" w:hAnsi="Times New Roman" w:cs="Times New Roman"/>
          <w:sz w:val="24"/>
          <w:szCs w:val="24"/>
        </w:rPr>
        <w:t>қасиеті</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ауданы</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Трапецияның</w:t>
      </w:r>
      <w:proofErr w:type="spellEnd"/>
      <w:r w:rsidRPr="000510C9">
        <w:rPr>
          <w:rFonts w:ascii="Times New Roman" w:hAnsi="Times New Roman" w:cs="Times New Roman"/>
          <w:sz w:val="24"/>
          <w:szCs w:val="24"/>
        </w:rPr>
        <w:t xml:space="preserve">, </w:t>
      </w:r>
      <w:proofErr w:type="spellStart"/>
      <w:r w:rsidRPr="000510C9">
        <w:rPr>
          <w:rFonts w:ascii="Times New Roman" w:hAnsi="Times New Roman" w:cs="Times New Roman"/>
          <w:sz w:val="24"/>
          <w:szCs w:val="24"/>
        </w:rPr>
        <w:t>үшбұрыштың</w:t>
      </w:r>
      <w:proofErr w:type="spellEnd"/>
      <w:r w:rsidRPr="000510C9">
        <w:rPr>
          <w:rFonts w:ascii="Times New Roman" w:hAnsi="Times New Roman" w:cs="Times New Roman"/>
          <w:sz w:val="24"/>
          <w:szCs w:val="24"/>
        </w:rPr>
        <w:t xml:space="preserve"> орта </w:t>
      </w:r>
      <w:proofErr w:type="spellStart"/>
      <w:r w:rsidRPr="000510C9">
        <w:rPr>
          <w:rFonts w:ascii="Times New Roman" w:hAnsi="Times New Roman" w:cs="Times New Roman"/>
          <w:sz w:val="24"/>
          <w:szCs w:val="24"/>
        </w:rPr>
        <w:t>сызығы</w:t>
      </w:r>
      <w:proofErr w:type="spellEnd"/>
      <w:r w:rsidRPr="000510C9">
        <w:rPr>
          <w:rFonts w:ascii="Times New Roman" w:hAnsi="Times New Roman" w:cs="Times New Roman"/>
          <w:sz w:val="24"/>
          <w:szCs w:val="24"/>
        </w:rPr>
        <w:t>.</w:t>
      </w:r>
    </w:p>
    <w:p w14:paraId="298D122F"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23FF688C"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185A83AD" w14:textId="77777777"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Екінші деңгей сұрақтары</w:t>
      </w:r>
    </w:p>
    <w:p w14:paraId="637A3BE4" w14:textId="77777777" w:rsidR="000510C9" w:rsidRPr="000510C9" w:rsidRDefault="000510C9" w:rsidP="000510C9">
      <w:pPr>
        <w:spacing w:after="0" w:line="240" w:lineRule="auto"/>
        <w:jc w:val="both"/>
        <w:rPr>
          <w:rFonts w:ascii="Times New Roman" w:hAnsi="Times New Roman" w:cs="Times New Roman"/>
          <w:sz w:val="24"/>
          <w:szCs w:val="24"/>
          <w:lang w:val="kk-KZ"/>
        </w:rPr>
      </w:pPr>
    </w:p>
    <w:p w14:paraId="635894EF"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Иррационалдық теңдеулер, шешу жолдары. Бөгде шешім.</w:t>
      </w:r>
    </w:p>
    <w:p w14:paraId="58567F5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Абсолюттік шама бар теңсіздіктер. Квадрат теңсіздіктер. </w:t>
      </w:r>
    </w:p>
    <w:p w14:paraId="0961449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Иррационалдық теңсіздіктер, анықталу облысы. </w:t>
      </w:r>
    </w:p>
    <w:p w14:paraId="73912FF7" w14:textId="77777777" w:rsidR="000510C9" w:rsidRPr="000510C9" w:rsidRDefault="000510C9" w:rsidP="000510C9">
      <w:pPr>
        <w:spacing w:after="0" w:line="240" w:lineRule="auto"/>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Үшбұрыштың ауданы, әр түрлі формулалары. </w:t>
      </w:r>
    </w:p>
    <w:p w14:paraId="23EA1224"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функция, графигі, қасиеттері.</w:t>
      </w:r>
    </w:p>
    <w:p w14:paraId="65C6A8D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 және оның қасиеттері.</w:t>
      </w:r>
    </w:p>
    <w:p w14:paraId="11486866"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Логарифмдік функция, қасиеттері, графигі.</w:t>
      </w:r>
    </w:p>
    <w:p w14:paraId="21D9C32F"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Көрсеткішті, логарифмді теңдеулер мен теңсіздіктер. Шешу әдістері.</w:t>
      </w:r>
    </w:p>
    <w:p w14:paraId="3A21A968"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Үшбұрышты іштей және сырттай шеңбер сызу. Төртбұрышты сырттай шеңбер сызу шарты.</w:t>
      </w:r>
    </w:p>
    <w:p w14:paraId="386CD1A0"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 және оның элементтері, қасиеттері.  </w:t>
      </w:r>
    </w:p>
    <w:p w14:paraId="41B2AE9B"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Дөңгелектегі бұрыштар.</w:t>
      </w:r>
    </w:p>
    <w:p w14:paraId="7EE15515"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Сырттай және іштей сызылған көпбұрыштар</w:t>
      </w:r>
    </w:p>
    <w:p w14:paraId="258A1299" w14:textId="77777777" w:rsidR="000510C9" w:rsidRPr="000510C9" w:rsidRDefault="000510C9" w:rsidP="000510C9">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Дөңгелектің ауданы, шеңбердің ұзындығы. </w:t>
      </w:r>
    </w:p>
    <w:p w14:paraId="2041E054" w14:textId="77777777" w:rsidR="000510C9" w:rsidRDefault="000510C9" w:rsidP="00AC5751">
      <w:pPr>
        <w:pStyle w:val="a9"/>
        <w:spacing w:after="0"/>
        <w:jc w:val="both"/>
        <w:rPr>
          <w:rFonts w:ascii="Times New Roman" w:hAnsi="Times New Roman" w:cs="Times New Roman"/>
          <w:b/>
          <w:bCs/>
          <w:sz w:val="24"/>
          <w:szCs w:val="24"/>
          <w:lang w:val="kk-KZ"/>
        </w:rPr>
      </w:pPr>
      <w:r w:rsidRPr="000510C9">
        <w:rPr>
          <w:rFonts w:ascii="Times New Roman" w:hAnsi="Times New Roman" w:cs="Times New Roman"/>
          <w:bCs/>
          <w:sz w:val="24"/>
          <w:szCs w:val="24"/>
          <w:lang w:val="kk-KZ"/>
        </w:rPr>
        <w:t>Жазықтықтағы тікбұрышты декарттық координат жүйесі.</w:t>
      </w:r>
      <w:r w:rsidRPr="000510C9">
        <w:rPr>
          <w:rFonts w:ascii="Times New Roman" w:hAnsi="Times New Roman" w:cs="Times New Roman"/>
          <w:b/>
          <w:bCs/>
          <w:sz w:val="24"/>
          <w:szCs w:val="24"/>
          <w:lang w:val="kk-KZ"/>
        </w:rPr>
        <w:t xml:space="preserve"> </w:t>
      </w:r>
    </w:p>
    <w:p w14:paraId="4EF191A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нүктенің ара-қашықтығын табудың координатты түрдегі формуласы. </w:t>
      </w:r>
    </w:p>
    <w:p w14:paraId="298D111A"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Кесіндіні берілген қатынаста бөлу. </w:t>
      </w:r>
    </w:p>
    <w:p w14:paraId="5FC28A9B" w14:textId="77777777" w:rsidR="000510C9" w:rsidRDefault="000510C9" w:rsidP="00AC5751">
      <w:pPr>
        <w:pStyle w:val="a9"/>
        <w:spacing w:after="0"/>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Түзудің теңдеуі.</w:t>
      </w:r>
    </w:p>
    <w:p w14:paraId="1013D4B4" w14:textId="4E424079" w:rsidR="000510C9" w:rsidRDefault="000510C9" w:rsidP="00BC047C">
      <w:pPr>
        <w:pStyle w:val="a9"/>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 түзудің параллельдік және перпендикулярлық шартттары.</w:t>
      </w:r>
    </w:p>
    <w:p w14:paraId="1980CD90"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w:t>
      </w:r>
    </w:p>
    <w:p w14:paraId="20323992"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Олардың жұп, тақ және периодтылығы. Бірдей аргументті тригонометриялық функциялардың арасындағы негізгі тригонометриялық теңбе-теңдік. </w:t>
      </w:r>
    </w:p>
    <w:p w14:paraId="29AD340F" w14:textId="41D75CB2"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Келтіру формулалары</w:t>
      </w:r>
    </w:p>
    <w:p w14:paraId="7E0BFD84" w14:textId="77777777" w:rsid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Екі аргументтің қосындысы мен айырмасының тригонометриялық функциялары (қосу теоремалары). </w:t>
      </w:r>
    </w:p>
    <w:p w14:paraId="1778F3A5" w14:textId="2D099D87"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Екілік және жарты аргументті тригонометриялық функциялар формулалары.</w:t>
      </w:r>
    </w:p>
    <w:p w14:paraId="4610176E"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Тригонометриялық функциялардың қосындысы мен айырымын көбейтіндіге және керісінше түрлендіру. </w:t>
      </w:r>
    </w:p>
    <w:p w14:paraId="10E3A645" w14:textId="725FACFA"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Универсалды ауыстыру формулалары.</w:t>
      </w:r>
    </w:p>
    <w:p w14:paraId="5B7BE0BD"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Кері тригонометриялық функциялар туралы ұғым. </w:t>
      </w:r>
    </w:p>
    <w:p w14:paraId="00F1BD2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Негізгі тригонометриялық теңдеулерді шешу. </w:t>
      </w:r>
    </w:p>
    <w:p w14:paraId="0F159DF5" w14:textId="54F1A322"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Тригонометриялық теңсіздіктерді шешу.</w:t>
      </w:r>
    </w:p>
    <w:p w14:paraId="550C2AC4"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Тізбектердің рекурентті анықтамалары. </w:t>
      </w:r>
    </w:p>
    <w:p w14:paraId="6282FE06" w14:textId="4ED17738" w:rsidR="000510C9" w:rsidRPr="000510C9"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Арифметикалық және геометриялық прогрессиялардың жалпы мүшесі мен бірінші </w:t>
      </w:r>
      <w:r w:rsidRPr="000510C9">
        <w:rPr>
          <w:rFonts w:ascii="Times New Roman" w:hAnsi="Times New Roman" w:cs="Times New Roman"/>
          <w:position w:val="-6"/>
          <w:sz w:val="24"/>
          <w:szCs w:val="24"/>
          <w:lang w:val="kk-KZ"/>
        </w:rPr>
        <w:object w:dxaOrig="200" w:dyaOrig="220" w14:anchorId="414DD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4pt" o:ole="">
            <v:imagedata r:id="rId8" o:title=""/>
          </v:shape>
          <o:OLEObject Type="Embed" ProgID="Equation.3" ShapeID="_x0000_i1025" DrawAspect="Content" ObjectID="_1761325023" r:id="rId9"/>
        </w:object>
      </w:r>
      <w:r w:rsidRPr="000510C9">
        <w:rPr>
          <w:rFonts w:ascii="Times New Roman" w:hAnsi="Times New Roman" w:cs="Times New Roman"/>
          <w:sz w:val="24"/>
          <w:szCs w:val="24"/>
          <w:lang w:val="kk-KZ"/>
        </w:rPr>
        <w:t xml:space="preserve"> мүшелерінің қосындысының формулалар.</w:t>
      </w:r>
    </w:p>
    <w:p w14:paraId="54D78D43" w14:textId="77777777" w:rsidR="00BC047C" w:rsidRDefault="000510C9" w:rsidP="00BC047C">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 xml:space="preserve">Шектің анықтамасы. </w:t>
      </w:r>
    </w:p>
    <w:p w14:paraId="50CAD895" w14:textId="6C532F16" w:rsidR="000510C9" w:rsidRPr="000510C9" w:rsidRDefault="000510C9" w:rsidP="000510C9">
      <w:pPr>
        <w:spacing w:after="0" w:line="240" w:lineRule="auto"/>
        <w:jc w:val="both"/>
        <w:rPr>
          <w:rFonts w:ascii="Times New Roman" w:hAnsi="Times New Roman" w:cs="Times New Roman"/>
          <w:sz w:val="24"/>
          <w:szCs w:val="24"/>
          <w:lang w:val="kk-KZ"/>
        </w:rPr>
      </w:pPr>
      <w:r w:rsidRPr="000510C9">
        <w:rPr>
          <w:rFonts w:ascii="Times New Roman" w:hAnsi="Times New Roman" w:cs="Times New Roman"/>
          <w:sz w:val="24"/>
          <w:szCs w:val="24"/>
          <w:lang w:val="kk-KZ"/>
        </w:rPr>
        <w:t>Шектелген монотонды тізбектің шегі болуы туралы теорема (дәлелдеусіз).</w:t>
      </w:r>
    </w:p>
    <w:p w14:paraId="117CC593" w14:textId="7AB453D1" w:rsidR="00196AD4" w:rsidRPr="000510C9" w:rsidRDefault="00196AD4" w:rsidP="00AC5751">
      <w:pPr>
        <w:jc w:val="both"/>
        <w:rPr>
          <w:rFonts w:ascii="Times New Roman" w:hAnsi="Times New Roman" w:cs="Times New Roman"/>
          <w:sz w:val="28"/>
          <w:szCs w:val="28"/>
          <w:lang w:val="kk-KZ"/>
        </w:rPr>
      </w:pPr>
    </w:p>
    <w:p w14:paraId="514041A0" w14:textId="77777777" w:rsidR="00BA5596" w:rsidRPr="004A496A" w:rsidRDefault="00BA5596" w:rsidP="00BA5596">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14:paraId="51A21AF1"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14:paraId="6E5AF83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14:paraId="32F1BFC2"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14:paraId="7F564486"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14:paraId="2B8FBAB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14:paraId="43FB105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14:paraId="1C68557A"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14:paraId="69A3DCDE"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14:paraId="4E5D2FA7"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Шыныбеков Ә.Н., Шыныбеков Д.Ә., Жұмабаев Р.Н. Геометрия</w:t>
      </w:r>
    </w:p>
    <w:p w14:paraId="67F9EEEF"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14:paraId="7A503BC9" w14:textId="77777777" w:rsidR="00BA5596" w:rsidRPr="004A496A" w:rsidRDefault="00BA5596" w:rsidP="00BA559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185CBB20" w14:textId="28A8D99E" w:rsidR="00C33C17" w:rsidRDefault="00BA5596" w:rsidP="00644D86">
      <w:pPr>
        <w:pStyle w:val="ac"/>
        <w:numPr>
          <w:ilvl w:val="0"/>
          <w:numId w:val="3"/>
        </w:numPr>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078C7E07" w14:textId="355D7E4B" w:rsidR="00BC047C" w:rsidRDefault="00BC047C" w:rsidP="00644D86">
      <w:pPr>
        <w:pStyle w:val="ac"/>
        <w:numPr>
          <w:ilvl w:val="0"/>
          <w:numId w:val="3"/>
        </w:numPr>
        <w:ind w:left="0" w:firstLine="0"/>
        <w:jc w:val="both"/>
        <w:rPr>
          <w:rFonts w:ascii="Times New Roman" w:hAnsi="Times New Roman"/>
          <w:sz w:val="24"/>
          <w:szCs w:val="24"/>
          <w:lang w:val="kk-KZ"/>
        </w:rPr>
      </w:pPr>
      <w:r>
        <w:rPr>
          <w:rFonts w:ascii="Times New Roman" w:hAnsi="Times New Roman"/>
          <w:sz w:val="24"/>
          <w:szCs w:val="24"/>
          <w:lang w:val="kk-KZ"/>
        </w:rPr>
        <w:t>Рустюмова И.П., Рустюмова С.Т. Математика практикум по выполнению тестовых заданий</w:t>
      </w:r>
    </w:p>
    <w:p w14:paraId="4643E2B8" w14:textId="77777777" w:rsidR="00BC047C" w:rsidRPr="004A496A" w:rsidRDefault="00BC047C" w:rsidP="00BC047C">
      <w:pPr>
        <w:pStyle w:val="ac"/>
        <w:ind w:left="0"/>
        <w:jc w:val="both"/>
        <w:rPr>
          <w:rFonts w:ascii="Times New Roman" w:hAnsi="Times New Roman"/>
          <w:sz w:val="24"/>
          <w:szCs w:val="24"/>
          <w:lang w:val="kk-KZ"/>
        </w:rPr>
      </w:pPr>
    </w:p>
    <w:sectPr w:rsidR="00BC047C" w:rsidRPr="004A496A" w:rsidSect="00C94FF7">
      <w:headerReference w:type="default" r:id="rId10"/>
      <w:footerReference w:type="default" r:id="rId11"/>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20E7" w14:textId="77777777" w:rsidR="0023005E" w:rsidRDefault="0023005E">
      <w:pPr>
        <w:spacing w:after="0" w:line="240" w:lineRule="auto"/>
      </w:pPr>
      <w:r>
        <w:separator/>
      </w:r>
    </w:p>
  </w:endnote>
  <w:endnote w:type="continuationSeparator" w:id="0">
    <w:p w14:paraId="0F6950CC" w14:textId="77777777" w:rsidR="0023005E" w:rsidRDefault="0023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B3FF" w14:textId="77777777" w:rsidR="00DE23EB" w:rsidRDefault="00230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9E7A8" w14:textId="77777777" w:rsidR="0023005E" w:rsidRDefault="0023005E">
      <w:pPr>
        <w:spacing w:after="0" w:line="240" w:lineRule="auto"/>
      </w:pPr>
      <w:r>
        <w:separator/>
      </w:r>
    </w:p>
  </w:footnote>
  <w:footnote w:type="continuationSeparator" w:id="0">
    <w:p w14:paraId="6C656829" w14:textId="77777777" w:rsidR="0023005E" w:rsidRDefault="00230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943A" w14:textId="77777777" w:rsidR="00DE23EB" w:rsidRDefault="002300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51"/>
    <w:rsid w:val="000510C9"/>
    <w:rsid w:val="00120903"/>
    <w:rsid w:val="00196AD4"/>
    <w:rsid w:val="002041BC"/>
    <w:rsid w:val="0023005E"/>
    <w:rsid w:val="0024407B"/>
    <w:rsid w:val="002F27E0"/>
    <w:rsid w:val="003D73B2"/>
    <w:rsid w:val="004A496A"/>
    <w:rsid w:val="005B6DDE"/>
    <w:rsid w:val="005F79CE"/>
    <w:rsid w:val="0067324B"/>
    <w:rsid w:val="008322C4"/>
    <w:rsid w:val="0093540A"/>
    <w:rsid w:val="009E5DCF"/>
    <w:rsid w:val="009F11B9"/>
    <w:rsid w:val="00AC5751"/>
    <w:rsid w:val="00AE3D95"/>
    <w:rsid w:val="00B407D3"/>
    <w:rsid w:val="00B452FC"/>
    <w:rsid w:val="00BA5596"/>
    <w:rsid w:val="00BC047C"/>
    <w:rsid w:val="00C33C17"/>
    <w:rsid w:val="00C53EBB"/>
    <w:rsid w:val="00C96816"/>
    <w:rsid w:val="00E621E6"/>
    <w:rsid w:val="00F04D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877D-6FD1-4F23-AF3E-64AEF221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1439</Words>
  <Characters>8207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Lenovo</cp:lastModifiedBy>
  <cp:revision>4</cp:revision>
  <dcterms:created xsi:type="dcterms:W3CDTF">2023-11-12T13:27:00Z</dcterms:created>
  <dcterms:modified xsi:type="dcterms:W3CDTF">2023-11-12T14:11:00Z</dcterms:modified>
</cp:coreProperties>
</file>